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9D251F" w14:textId="5DB5FE68" w:rsidR="00551875" w:rsidRDefault="00000000" w:rsidP="00CB55FB">
      <w:pPr>
        <w:pStyle w:val="Heading1"/>
        <w:contextualSpacing w:val="0"/>
        <w:jc w:val="center"/>
        <w:rPr>
          <w:b/>
          <w:bCs/>
        </w:rPr>
      </w:pPr>
      <w:r w:rsidRPr="00CB55FB">
        <w:rPr>
          <w:b/>
          <w:bCs/>
        </w:rPr>
        <w:t xml:space="preserve">Katie Ashby-Koppens - WHO IHI's and </w:t>
      </w:r>
      <w:proofErr w:type="gramStart"/>
      <w:r w:rsidRPr="00CB55FB">
        <w:rPr>
          <w:b/>
          <w:bCs/>
        </w:rPr>
        <w:t>ACA  -</w:t>
      </w:r>
      <w:proofErr w:type="gramEnd"/>
      <w:r w:rsidRPr="00CB55FB">
        <w:rPr>
          <w:b/>
          <w:bCs/>
        </w:rPr>
        <w:t xml:space="preserve"> Business &amp; Community Round - Up -21 May 2025</w:t>
      </w:r>
    </w:p>
    <w:p w14:paraId="23CCD35A" w14:textId="46A9193F" w:rsidR="00CB55FB" w:rsidRDefault="00CB55FB" w:rsidP="00CB55FB">
      <w:pPr>
        <w:jc w:val="center"/>
      </w:pPr>
      <w:r>
        <w:rPr>
          <w:noProof/>
        </w:rPr>
        <w:drawing>
          <wp:inline distT="0" distB="0" distL="0" distR="0" wp14:anchorId="603A71C8" wp14:editId="5A65B790">
            <wp:extent cx="4876800" cy="6096000"/>
            <wp:effectExtent l="0" t="0" r="0" b="0"/>
            <wp:docPr id="354879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79750" name="Picture 354879750"/>
                    <pic:cNvPicPr/>
                  </pic:nvPicPr>
                  <pic:blipFill>
                    <a:blip r:embed="rId4">
                      <a:extLst>
                        <a:ext uri="{28A0092B-C50C-407E-A947-70E740481C1C}">
                          <a14:useLocalDpi xmlns:a14="http://schemas.microsoft.com/office/drawing/2010/main" val="0"/>
                        </a:ext>
                      </a:extLst>
                    </a:blip>
                    <a:stretch>
                      <a:fillRect/>
                    </a:stretch>
                  </pic:blipFill>
                  <pic:spPr>
                    <a:xfrm>
                      <a:off x="0" y="0"/>
                      <a:ext cx="4876800" cy="6096000"/>
                    </a:xfrm>
                    <a:prstGeom prst="rect">
                      <a:avLst/>
                    </a:prstGeom>
                  </pic:spPr>
                </pic:pic>
              </a:graphicData>
            </a:graphic>
          </wp:inline>
        </w:drawing>
      </w:r>
    </w:p>
    <w:p w14:paraId="1A82BFCD" w14:textId="77777777" w:rsidR="00CB55FB" w:rsidRPr="00CB55FB" w:rsidRDefault="00CB55FB" w:rsidP="00CB55FB"/>
    <w:p w14:paraId="03B4F0C1" w14:textId="22C18025" w:rsidR="00CB55FB" w:rsidRPr="00CB55FB" w:rsidRDefault="00CB55FB" w:rsidP="00CB55FB">
      <w:pPr>
        <w:rPr>
          <w:b/>
          <w:bCs/>
        </w:rPr>
      </w:pPr>
      <w:r w:rsidRPr="00CB55FB">
        <w:rPr>
          <w:b/>
          <w:bCs/>
        </w:rPr>
        <w:t xml:space="preserve">Listen online : </w:t>
      </w:r>
      <w:hyperlink r:id="rId5" w:history="1">
        <w:r w:rsidRPr="00CB55FB">
          <w:rPr>
            <w:rStyle w:val="Hyperlink"/>
            <w:b/>
            <w:bCs/>
          </w:rPr>
          <w:t>https://soundcloud.com/dbcommunityradio/katie-ashby-koppens-who-ihrs-and-aca-business-community-round-up-21-may-2025</w:t>
        </w:r>
      </w:hyperlink>
      <w:r w:rsidRPr="00CB55FB">
        <w:rPr>
          <w:b/>
          <w:bCs/>
        </w:rPr>
        <w:t xml:space="preserve"> </w:t>
      </w:r>
    </w:p>
    <w:p w14:paraId="615F5883" w14:textId="77777777" w:rsidR="00CB55FB" w:rsidRPr="00CB55FB" w:rsidRDefault="00CB55FB" w:rsidP="00CB55FB"/>
    <w:p w14:paraId="16A5F1AD" w14:textId="77777777" w:rsidR="00551875" w:rsidRDefault="00000000">
      <w:r>
        <w:rPr>
          <w:b/>
        </w:rPr>
        <w:t xml:space="preserve">Sponsor </w:t>
      </w:r>
      <w:proofErr w:type="gramStart"/>
      <w:r>
        <w:rPr>
          <w:b/>
        </w:rPr>
        <w:t>message :</w:t>
      </w:r>
      <w:proofErr w:type="gramEnd"/>
      <w:r>
        <w:rPr>
          <w:b/>
        </w:rPr>
        <w:t xml:space="preserve"> </w:t>
      </w:r>
      <w:r>
        <w:t>DBCR are your community radio</w:t>
      </w:r>
    </w:p>
    <w:p w14:paraId="77354466" w14:textId="77777777" w:rsidR="00551875" w:rsidRDefault="00551875"/>
    <w:p w14:paraId="518DF2FE" w14:textId="77777777" w:rsidR="00551875" w:rsidRDefault="00000000">
      <w:r>
        <w:rPr>
          <w:b/>
        </w:rPr>
        <w:t xml:space="preserve">Barry Green: </w:t>
      </w:r>
      <w:r>
        <w:t>It is indeed. And it's 1130 on DBC. My next guest is, uh, Katie Ashby-Koppens, who's a lawyer with the Aligned Council of Australia. G'day, Katie.</w:t>
      </w:r>
    </w:p>
    <w:p w14:paraId="4DAFD084" w14:textId="77777777" w:rsidR="00551875" w:rsidRDefault="00551875"/>
    <w:p w14:paraId="6CDF346A" w14:textId="77777777" w:rsidR="00551875" w:rsidRDefault="00000000">
      <w:r>
        <w:rPr>
          <w:b/>
        </w:rPr>
        <w:t xml:space="preserve">Katie Ashby-Koppens: </w:t>
      </w:r>
      <w:r>
        <w:t xml:space="preserve">Good </w:t>
      </w:r>
      <w:proofErr w:type="gramStart"/>
      <w:r>
        <w:t>morning</w:t>
      </w:r>
      <w:proofErr w:type="gramEnd"/>
      <w:r>
        <w:t xml:space="preserve"> Barry. Good morning listeners. How are you?</w:t>
      </w:r>
    </w:p>
    <w:p w14:paraId="49EAA5E4" w14:textId="77777777" w:rsidR="00551875" w:rsidRDefault="00551875"/>
    <w:p w14:paraId="49EAFE82" w14:textId="77777777" w:rsidR="00551875" w:rsidRDefault="00000000">
      <w:r>
        <w:rPr>
          <w:b/>
        </w:rPr>
        <w:t xml:space="preserve">Barry Green: </w:t>
      </w:r>
      <w:r>
        <w:t>I'm well, I can't speak for all the listeners, but hopefully they're well as well. And, uh, before we talk, I should just, in the interest of transparency, say that my company, Western Tourist Radio, is a member of the Aligned Council of Australia. Uh donnybrook-</w:t>
      </w:r>
      <w:proofErr w:type="spellStart"/>
      <w:r>
        <w:t>balingup</w:t>
      </w:r>
      <w:proofErr w:type="spellEnd"/>
      <w:r>
        <w:t xml:space="preserve">. Community radio is not. And the Aligned Council of Australia. I'll get you to explain a bit more about that. But before that, I'll say I have approached the WA Health minister, uh, Meredith Hammett. Um, for </w:t>
      </w:r>
      <w:proofErr w:type="spellStart"/>
      <w:r>
        <w:t>to</w:t>
      </w:r>
      <w:proofErr w:type="spellEnd"/>
      <w:r>
        <w:t xml:space="preserve"> </w:t>
      </w:r>
      <w:proofErr w:type="spellStart"/>
      <w:r>
        <w:t>to</w:t>
      </w:r>
      <w:proofErr w:type="spellEnd"/>
      <w:r>
        <w:t xml:space="preserve"> </w:t>
      </w:r>
      <w:proofErr w:type="spellStart"/>
      <w:r>
        <w:t>to</w:t>
      </w:r>
      <w:proofErr w:type="spellEnd"/>
      <w:r>
        <w:t xml:space="preserve"> speak on this subject. Uh, so </w:t>
      </w:r>
      <w:proofErr w:type="gramStart"/>
      <w:r>
        <w:t>far</w:t>
      </w:r>
      <w:proofErr w:type="gramEnd"/>
      <w:r>
        <w:t xml:space="preserve"> I haven't had a reply, but I think it's important that people understand that WA Health Act, for which the Minister is responsible. Paragraph 158 specifies if an authorised officer gives a direction to a person under section 157 to undergo a medical observation, medical examination or medical treatment, or to be vaccinated, an authorised officer or police officer may use reasonable force to ensure that the direction is complied with, including, if necessary, to apprehend and detain a person to whom the application direction applies and the relevant person, and may take relevant person to a place where the person is required to undergo medical observation, medical examination or medical treatment to be vaccinated in accordance with the direction. Now, that doesn't sound terribly good to me after what we've been through for the last few years. Uh, Katie, what's, uh, what's the situation there and the situation regarding who and the who World Health Organization and international health regulations?</w:t>
      </w:r>
    </w:p>
    <w:p w14:paraId="5732A388" w14:textId="77777777" w:rsidR="00551875" w:rsidRDefault="00551875"/>
    <w:p w14:paraId="4CB87E3C" w14:textId="77777777" w:rsidR="00551875" w:rsidRDefault="00000000">
      <w:r>
        <w:rPr>
          <w:b/>
        </w:rPr>
        <w:t xml:space="preserve">Katie Ashby-Koppens: </w:t>
      </w:r>
      <w:r>
        <w:t xml:space="preserve">Sure. Barry. Well, no, it doesn't sound very good. Let's just start with the Western Australian legislation in the first instance. It is an incredibly worded provision whereby, you know, quite a low hanging bar, which is the authorisation of a medical someone authorised under the act to do so, to issue a medical treatment and that that treatment can be forced upon somebody. That legislation is quite different to a lot of the other health and, um, pandemic related legislation, which allows people to either remain in quarantine or to take prophylactic or to have a treatment </w:t>
      </w:r>
      <w:proofErr w:type="gramStart"/>
      <w:r>
        <w:t>in order to</w:t>
      </w:r>
      <w:proofErr w:type="gramEnd"/>
      <w:r>
        <w:t xml:space="preserve"> be released. </w:t>
      </w:r>
      <w:proofErr w:type="gramStart"/>
      <w:r>
        <w:t>So</w:t>
      </w:r>
      <w:proofErr w:type="gramEnd"/>
      <w:r>
        <w:t xml:space="preserve"> this legislation is quite incredible in that it </w:t>
      </w:r>
      <w:proofErr w:type="gramStart"/>
      <w:r>
        <w:t>actually indicates</w:t>
      </w:r>
      <w:proofErr w:type="gramEnd"/>
      <w:r>
        <w:t xml:space="preserve"> the ability of medical professionals to hold a person down, using force to administer them a vaccine. And if they don't do it, they can ask a police officer </w:t>
      </w:r>
      <w:r>
        <w:lastRenderedPageBreak/>
        <w:t>to do it. So it is, I think, incredible legislation, legislation that I'm sure many people don't know exists. And look, the bar is not terribly high.</w:t>
      </w:r>
    </w:p>
    <w:p w14:paraId="5CCF97DD" w14:textId="77777777" w:rsidR="00551875" w:rsidRDefault="00551875"/>
    <w:p w14:paraId="2301F1D9" w14:textId="77777777" w:rsidR="00551875" w:rsidRDefault="00000000">
      <w:r>
        <w:rPr>
          <w:b/>
        </w:rPr>
        <w:t xml:space="preserve">Barry Green: </w:t>
      </w:r>
      <w:r>
        <w:t xml:space="preserve">Yep. </w:t>
      </w:r>
      <w:proofErr w:type="gramStart"/>
      <w:r>
        <w:t>So</w:t>
      </w:r>
      <w:proofErr w:type="gramEnd"/>
      <w:r>
        <w:t xml:space="preserve"> it's whether we join or we the government is signing up with the Who and the IHR's, and that's a federal government issue. But the flow on of that is to the states. Now our main defence partner, the USA, has pulled out of the Who. So where does that leave us?</w:t>
      </w:r>
    </w:p>
    <w:p w14:paraId="1CA7CF47" w14:textId="77777777" w:rsidR="00551875" w:rsidRDefault="00551875"/>
    <w:p w14:paraId="6CC7882B" w14:textId="77777777" w:rsidR="00551875" w:rsidRDefault="00000000">
      <w:r>
        <w:rPr>
          <w:b/>
        </w:rPr>
        <w:t xml:space="preserve">Katie Ashby-Koppens: </w:t>
      </w:r>
      <w:r>
        <w:t xml:space="preserve">Well, look, that's a very important question. </w:t>
      </w:r>
      <w:proofErr w:type="gramStart"/>
      <w:r>
        <w:t>So</w:t>
      </w:r>
      <w:proofErr w:type="gramEnd"/>
      <w:r>
        <w:t xml:space="preserve"> if we just break down what's happening at the World Health Organisation </w:t>
      </w:r>
      <w:proofErr w:type="gramStart"/>
      <w:r>
        <w:t>at the moment</w:t>
      </w:r>
      <w:proofErr w:type="gramEnd"/>
      <w:r>
        <w:t xml:space="preserve">, the World Health Organisation has signed or has prepared two new treaty documents in the name of equity and solidarity in response to what they say was a catastrophic response of countries to the Covid pandemic. Now that's quite incredible language, given the conduct during the Covid pandemic of a pandemic, which they get to declare and then provide recommendations which our country's duly follow. </w:t>
      </w:r>
      <w:proofErr w:type="gramStart"/>
      <w:r>
        <w:t>So</w:t>
      </w:r>
      <w:proofErr w:type="gramEnd"/>
      <w:r>
        <w:t xml:space="preserve"> these two agreements are at various stages, but they have very </w:t>
      </w:r>
      <w:proofErr w:type="gramStart"/>
      <w:r>
        <w:t>wide ranging</w:t>
      </w:r>
      <w:proofErr w:type="gramEnd"/>
      <w:r>
        <w:t xml:space="preserve"> impacts on Australia. And Australia has just agreed to adopt the pandemic agreement, which is a </w:t>
      </w:r>
      <w:proofErr w:type="gramStart"/>
      <w:r>
        <w:t>brand new</w:t>
      </w:r>
      <w:proofErr w:type="gramEnd"/>
      <w:r>
        <w:t xml:space="preserve"> treaty which creates a large, um, I guess, product sharing and vaccine sharing </w:t>
      </w:r>
      <w:proofErr w:type="gramStart"/>
      <w:r>
        <w:t>and also</w:t>
      </w:r>
      <w:proofErr w:type="gramEnd"/>
      <w:r>
        <w:t xml:space="preserve"> pathogen sharing. Um, uh, it facilitates that amongst </w:t>
      </w:r>
      <w:proofErr w:type="gramStart"/>
      <w:r>
        <w:t>all of</w:t>
      </w:r>
      <w:proofErr w:type="gramEnd"/>
      <w:r>
        <w:t xml:space="preserve"> the countries. And the W.H.O. is going to look after that. Um, now, considering </w:t>
      </w:r>
      <w:proofErr w:type="gramStart"/>
      <w:r>
        <w:t>the</w:t>
      </w:r>
      <w:proofErr w:type="gramEnd"/>
      <w:r>
        <w:t xml:space="preserve"> couldn't even properly investigate the cause or the origins of the Covid virus, despite travelling to Wuhan twice. Uh, </w:t>
      </w:r>
      <w:proofErr w:type="gramStart"/>
      <w:r>
        <w:t>the you</w:t>
      </w:r>
      <w:proofErr w:type="gramEnd"/>
      <w:r>
        <w:t xml:space="preserve"> know, it's not an organization that you can put a lot of faith in. And we can see that now with, uh, countries such as, uh, the United States, which has issued an executive order to leave the W.H.O., uh, </w:t>
      </w:r>
      <w:proofErr w:type="gramStart"/>
      <w:r>
        <w:t>and also</w:t>
      </w:r>
      <w:proofErr w:type="gramEnd"/>
      <w:r>
        <w:t xml:space="preserve"> Argentina are making similar noises. Uh, and RF Kennedy was just on, uh, Instagram this morning, uh, explaining what they're planning to do. They're not turning their back on, uh, public health from a global perspective, but they intend to keep it to themselves and to look after the issues as they pertain to American, uh, on their own terms, uh, which is not what these documents are proposing. These documents are proposing that, uh, a lot of our decision making and respect to health emergencies will be handed to the W.H.O., if not expressly, then certainly by implication.</w:t>
      </w:r>
    </w:p>
    <w:p w14:paraId="3DBFCE5C" w14:textId="77777777" w:rsidR="00551875" w:rsidRDefault="00551875"/>
    <w:p w14:paraId="025C7944" w14:textId="77777777" w:rsidR="00551875" w:rsidRDefault="00000000">
      <w:r>
        <w:rPr>
          <w:b/>
        </w:rPr>
        <w:t xml:space="preserve">Barry Green: </w:t>
      </w:r>
      <w:proofErr w:type="gramStart"/>
      <w:r>
        <w:t>So</w:t>
      </w:r>
      <w:proofErr w:type="gramEnd"/>
      <w:r>
        <w:t xml:space="preserve"> they're an unelected bunch of bureaucrats. It doesn't sound a very democratic process.</w:t>
      </w:r>
    </w:p>
    <w:p w14:paraId="30A4D103" w14:textId="77777777" w:rsidR="00551875" w:rsidRDefault="00551875"/>
    <w:p w14:paraId="3DF3397B" w14:textId="77777777" w:rsidR="00551875" w:rsidRDefault="00000000">
      <w:r>
        <w:rPr>
          <w:b/>
        </w:rPr>
        <w:lastRenderedPageBreak/>
        <w:t xml:space="preserve">Katie Ashby-Koppens: </w:t>
      </w:r>
      <w:r>
        <w:t xml:space="preserve">Far from a democratic process. And yesterday we had the vote for the resolution on the pandemic agreement that required a two thirds majority to get the document up. It's a </w:t>
      </w:r>
      <w:proofErr w:type="gramStart"/>
      <w:r>
        <w:t>brand new</w:t>
      </w:r>
      <w:proofErr w:type="gramEnd"/>
      <w:r>
        <w:t xml:space="preserve"> document, and they only had 123 countries in attendance. Now there's 194 member states that make up the </w:t>
      </w:r>
      <w:proofErr w:type="gramStart"/>
      <w:r>
        <w:t>W.H.O..</w:t>
      </w:r>
      <w:proofErr w:type="gramEnd"/>
      <w:r>
        <w:t xml:space="preserve"> So had they all been there, they would have needed 130 votes to get the document up. 11 countries did abstain. We're trying to get to the bottom of which countries were abstained, but they had only 123 votes. And given this is such a significant document, which is still not completed, there's still an annexure missing from it that hasn't even been drafted on a very contentious issue. It's uh, you know, they're </w:t>
      </w:r>
      <w:proofErr w:type="spellStart"/>
      <w:r>
        <w:t>they're</w:t>
      </w:r>
      <w:proofErr w:type="spellEnd"/>
      <w:r>
        <w:t xml:space="preserve"> playing double Dutch or Mickey Mouse, whichever one you want to </w:t>
      </w:r>
      <w:proofErr w:type="spellStart"/>
      <w:r>
        <w:t>to</w:t>
      </w:r>
      <w:proofErr w:type="spellEnd"/>
      <w:r>
        <w:t xml:space="preserve"> take.</w:t>
      </w:r>
    </w:p>
    <w:p w14:paraId="36F108EA" w14:textId="77777777" w:rsidR="00551875" w:rsidRDefault="00551875"/>
    <w:p w14:paraId="57EFBBB1" w14:textId="77777777" w:rsidR="00551875" w:rsidRDefault="00000000">
      <w:r>
        <w:rPr>
          <w:b/>
        </w:rPr>
        <w:t xml:space="preserve">Barry Green: </w:t>
      </w:r>
      <w:r>
        <w:t xml:space="preserve">Yeah. </w:t>
      </w:r>
      <w:proofErr w:type="gramStart"/>
      <w:r>
        <w:t>So</w:t>
      </w:r>
      <w:proofErr w:type="gramEnd"/>
      <w:r>
        <w:t xml:space="preserve"> who funds the who these days?</w:t>
      </w:r>
    </w:p>
    <w:p w14:paraId="23006878" w14:textId="77777777" w:rsidR="00551875" w:rsidRDefault="00551875"/>
    <w:p w14:paraId="61B47E09" w14:textId="77777777" w:rsidR="00551875" w:rsidRDefault="00000000">
      <w:r>
        <w:rPr>
          <w:b/>
        </w:rPr>
        <w:t xml:space="preserve">Katie Ashby-Koppens: </w:t>
      </w:r>
      <w:proofErr w:type="gramStart"/>
      <w:r>
        <w:t>So</w:t>
      </w:r>
      <w:proofErr w:type="gramEnd"/>
      <w:r>
        <w:t xml:space="preserve"> the W.H.O. gets funding from </w:t>
      </w:r>
      <w:proofErr w:type="gramStart"/>
      <w:r>
        <w:t>a number of</w:t>
      </w:r>
      <w:proofErr w:type="gramEnd"/>
      <w:r>
        <w:t xml:space="preserve"> different sources. It has, uh, sorry. It has assessed contributions where it assesses, uh, how much each country is required to pay them. And I understand that Australia just agreed to pay an extra 20% on assessed contributions for the 2026 2027 period. Uh, and so that will take us probably to about 7 or $8 million, a, um, </w:t>
      </w:r>
      <w:proofErr w:type="gramStart"/>
      <w:r>
        <w:t>two year</w:t>
      </w:r>
      <w:proofErr w:type="gramEnd"/>
      <w:r>
        <w:t xml:space="preserve"> period. Um, I'm pretty sure it's million, not billion. Uh, and then the, uh, there's a whole lot of things called voluntary contributions. So, for example, uh, Penny Wong in 2023 gave $100 million of Australian money, eight or Australians money to the </w:t>
      </w:r>
      <w:proofErr w:type="gramStart"/>
      <w:r>
        <w:t>on the basis of</w:t>
      </w:r>
      <w:proofErr w:type="gramEnd"/>
      <w:r>
        <w:t xml:space="preserve"> a voluntary contribution. Now there's another type of way that the gets money, which is a third way, which is through these public private partnerships where the money is siphoned through governments, through these voluntary contributions, but they're done alongside or with pharmaceutical companies or philanthropic organizations such as the Bill and Melinda Gates Foundation, which, of course, have interests in ensuring that people receive vaccines. And </w:t>
      </w:r>
      <w:proofErr w:type="gramStart"/>
      <w:r>
        <w:t>so</w:t>
      </w:r>
      <w:proofErr w:type="gramEnd"/>
      <w:r>
        <w:t xml:space="preserve"> we've got about 25% of the W.H.O. now is funded by are, you know, not funded directly by countries, but funded by companies and organizations that would benefit from pandemics being declared.</w:t>
      </w:r>
    </w:p>
    <w:p w14:paraId="6454132F" w14:textId="77777777" w:rsidR="00551875" w:rsidRDefault="00551875"/>
    <w:p w14:paraId="0870CBD8" w14:textId="77777777" w:rsidR="00551875" w:rsidRDefault="00000000">
      <w:r>
        <w:rPr>
          <w:b/>
        </w:rPr>
        <w:t xml:space="preserve">Barry Green: </w:t>
      </w:r>
      <w:proofErr w:type="spellStart"/>
      <w:r>
        <w:t>Mhm</w:t>
      </w:r>
      <w:proofErr w:type="spellEnd"/>
      <w:r>
        <w:t xml:space="preserve">. </w:t>
      </w:r>
      <w:proofErr w:type="gramStart"/>
      <w:r>
        <w:t>So</w:t>
      </w:r>
      <w:proofErr w:type="gramEnd"/>
      <w:r>
        <w:t xml:space="preserve"> the way the Covid thing was rolled out, I sent. </w:t>
      </w:r>
      <w:proofErr w:type="gramStart"/>
      <w:r>
        <w:t>So</w:t>
      </w:r>
      <w:proofErr w:type="gramEnd"/>
      <w:r>
        <w:t xml:space="preserve"> you know, if you questioned it three years ago, uh, there was a problem, but more and more people I'm talking to now are seeing something very, very wrong has gone on here. Um, now, where do we stand? What can we do? Uh, we've got a government that's elected with </w:t>
      </w:r>
      <w:r>
        <w:lastRenderedPageBreak/>
        <w:t xml:space="preserve">30% of the population. If </w:t>
      </w:r>
      <w:proofErr w:type="spellStart"/>
      <w:r>
        <w:t>if</w:t>
      </w:r>
      <w:proofErr w:type="spellEnd"/>
      <w:r>
        <w:t xml:space="preserve"> this. And this must be worrying people. What can they do about it?</w:t>
      </w:r>
    </w:p>
    <w:p w14:paraId="6A48C1CF" w14:textId="77777777" w:rsidR="00551875" w:rsidRDefault="00551875"/>
    <w:p w14:paraId="043FFFB7" w14:textId="3101A0E7" w:rsidR="00551875" w:rsidRDefault="00000000">
      <w:r>
        <w:rPr>
          <w:b/>
        </w:rPr>
        <w:t xml:space="preserve">Katie Ashby-Koppens: </w:t>
      </w:r>
      <w:r>
        <w:t xml:space="preserve">Look, they can do a lot. But </w:t>
      </w:r>
      <w:proofErr w:type="gramStart"/>
      <w:r>
        <w:t>first of all</w:t>
      </w:r>
      <w:proofErr w:type="gramEnd"/>
      <w:r>
        <w:t xml:space="preserve">, they need to raise awareness about this issue. </w:t>
      </w:r>
      <w:proofErr w:type="gramStart"/>
      <w:r>
        <w:t>So</w:t>
      </w:r>
      <w:proofErr w:type="gramEnd"/>
      <w:r>
        <w:t xml:space="preserve"> if we're dealing just with Western Australia, um, the power that the Western Australian government has given to, uh, medical officers and police to forcibly vaccinate people is incredible legislation. I can't describe to you how incredible it is. And the bar to ordering that vaccination is very low. </w:t>
      </w:r>
      <w:proofErr w:type="gramStart"/>
      <w:r>
        <w:t>So</w:t>
      </w:r>
      <w:proofErr w:type="gramEnd"/>
      <w:r>
        <w:t xml:space="preserve"> in Western Australia, people should be, </w:t>
      </w:r>
      <w:proofErr w:type="gramStart"/>
      <w:r>
        <w:t>Not</w:t>
      </w:r>
      <w:proofErr w:type="gramEnd"/>
      <w:r>
        <w:t xml:space="preserve"> just, um, squawking. They should be screaming that this exists. And what you need to do is you need to talk to people about it. I always start with, hey, did you know, did you know that this is out there? This is a piece of legislation that you should be aware of. And if they don't know, then they, um. You're informing them. If they did know, then you can ask them what they think about it. So that's at the state level. And we need to ensure that all other states don't produce similar legislation. Uh, and, uh, you know, we do run the risk of similar legislation being, um, brought in, uh, particularly with these pandemic treaties, which are at federal level document. But enforcement of those will be done at the state level. So again, sharing, um, information about them is </w:t>
      </w:r>
      <w:proofErr w:type="gramStart"/>
      <w:r>
        <w:t>really important</w:t>
      </w:r>
      <w:proofErr w:type="gramEnd"/>
      <w:r>
        <w:t xml:space="preserve">. It impacts all the states, letting people know when whichever state you're in, that Western Australia already has this archaic piece of legislation, uh, which is, um, you know, insane, uh, and then, uh, you know, start and if you're needing some resource and you want to find out more information, jump on over to the Allied Council of Australia's website. That's </w:t>
      </w:r>
      <w:hyperlink r:id="rId6" w:history="1">
        <w:r w:rsidR="000670A3" w:rsidRPr="000670A3">
          <w:rPr>
            <w:rStyle w:val="Hyperlink"/>
            <w:b/>
            <w:bCs/>
          </w:rPr>
          <w:t>www.AlignedCoun</w:t>
        </w:r>
        <w:r w:rsidR="000670A3" w:rsidRPr="000670A3">
          <w:rPr>
            <w:rStyle w:val="Hyperlink"/>
            <w:b/>
            <w:bCs/>
          </w:rPr>
          <w:t>c</w:t>
        </w:r>
        <w:r w:rsidR="000670A3" w:rsidRPr="000670A3">
          <w:rPr>
            <w:rStyle w:val="Hyperlink"/>
            <w:b/>
            <w:bCs/>
          </w:rPr>
          <w:t>ilofAustralia.com.au</w:t>
        </w:r>
      </w:hyperlink>
      <w:r w:rsidR="000670A3">
        <w:t xml:space="preserve"> </w:t>
      </w:r>
      <w:proofErr w:type="gramStart"/>
      <w:r>
        <w:t xml:space="preserve">  .</w:t>
      </w:r>
      <w:proofErr w:type="gramEnd"/>
      <w:r>
        <w:t xml:space="preserve"> We've got plenty of resources there and plenty of information. It's all footnoted, it's all referenced. </w:t>
      </w:r>
      <w:proofErr w:type="gramStart"/>
      <w:r>
        <w:t>So</w:t>
      </w:r>
      <w:proofErr w:type="gramEnd"/>
      <w:r>
        <w:t xml:space="preserve"> you've got it at your fingertips. Yep. And then you can make use of it as you will. And, you know, join on up. We are an organisation that represents the interests of, uh, nearly 2 million Australians because that's how many are concerned with these documents.</w:t>
      </w:r>
    </w:p>
    <w:p w14:paraId="2641B6F8" w14:textId="77777777" w:rsidR="00551875" w:rsidRDefault="00551875"/>
    <w:p w14:paraId="4215175E" w14:textId="77777777" w:rsidR="00551875" w:rsidRDefault="00000000">
      <w:r>
        <w:rPr>
          <w:b/>
        </w:rPr>
        <w:t xml:space="preserve">Barry Green: </w:t>
      </w:r>
      <w:r>
        <w:t xml:space="preserve">Okay. </w:t>
      </w:r>
      <w:proofErr w:type="gramStart"/>
      <w:r>
        <w:t>So</w:t>
      </w:r>
      <w:proofErr w:type="gramEnd"/>
      <w:r>
        <w:t xml:space="preserve"> I'm talking about this on community radio. I'm a volunteer. Um, and these things aren't being talked about in the mainstream commercial media. And when you understand that the sadly, most of the commercial media in Australia is owned by </w:t>
      </w:r>
      <w:proofErr w:type="gramStart"/>
      <w:r>
        <w:t>fairly large</w:t>
      </w:r>
      <w:proofErr w:type="gramEnd"/>
      <w:r>
        <w:t xml:space="preserve">, often foreign interests, and they're funding all comes from advertising, from big food, big ag, big pharma, big banks, big government. Um, Houston, we have a problem. Uh, community radio. We rely on sponsorship from local </w:t>
      </w:r>
      <w:r>
        <w:lastRenderedPageBreak/>
        <w:t xml:space="preserve">businesses. </w:t>
      </w:r>
      <w:proofErr w:type="gramStart"/>
      <w:r>
        <w:t>So</w:t>
      </w:r>
      <w:proofErr w:type="gramEnd"/>
      <w:r>
        <w:t xml:space="preserve"> we'll run a few sponsor messages. Uh, Katie. And then we'll come back and </w:t>
      </w:r>
      <w:proofErr w:type="spellStart"/>
      <w:r>
        <w:t>and</w:t>
      </w:r>
      <w:proofErr w:type="spellEnd"/>
      <w:r>
        <w:t xml:space="preserve"> continue this conversation.</w:t>
      </w:r>
    </w:p>
    <w:p w14:paraId="3E2E51BB" w14:textId="77777777" w:rsidR="00551875" w:rsidRDefault="00551875"/>
    <w:p w14:paraId="120251F2" w14:textId="77777777" w:rsidR="00551875" w:rsidRDefault="00000000">
      <w:r>
        <w:rPr>
          <w:b/>
        </w:rPr>
        <w:t xml:space="preserve">Sponsor </w:t>
      </w:r>
      <w:proofErr w:type="gramStart"/>
      <w:r>
        <w:rPr>
          <w:b/>
        </w:rPr>
        <w:t>message :</w:t>
      </w:r>
      <w:proofErr w:type="gramEnd"/>
      <w:r>
        <w:rPr>
          <w:b/>
        </w:rPr>
        <w:t xml:space="preserve"> </w:t>
      </w:r>
      <w:r>
        <w:t>You're listening to DB Community Radio. This station is made possible by our generous sponsors. Please support them. Bridgestone Tyres Donnybrook-</w:t>
      </w:r>
      <w:proofErr w:type="spellStart"/>
      <w:r>
        <w:t>balingup</w:t>
      </w:r>
      <w:proofErr w:type="spellEnd"/>
      <w:r>
        <w:t xml:space="preserve"> Progress Association. Crazy for fruit and veg and kids in Co Central Arcade, Donnybrook.</w:t>
      </w:r>
    </w:p>
    <w:p w14:paraId="7E0E70AD" w14:textId="77777777" w:rsidR="00551875" w:rsidRDefault="00551875"/>
    <w:p w14:paraId="0B058CCB" w14:textId="77777777" w:rsidR="00551875" w:rsidRDefault="00000000">
      <w:r>
        <w:rPr>
          <w:b/>
        </w:rPr>
        <w:t xml:space="preserve">Sponsor </w:t>
      </w:r>
      <w:proofErr w:type="gramStart"/>
      <w:r>
        <w:rPr>
          <w:b/>
        </w:rPr>
        <w:t>message :</w:t>
      </w:r>
      <w:proofErr w:type="gramEnd"/>
      <w:r>
        <w:rPr>
          <w:b/>
        </w:rPr>
        <w:t xml:space="preserve"> </w:t>
      </w:r>
      <w:r>
        <w:t>Do you like country music?</w:t>
      </w:r>
    </w:p>
    <w:p w14:paraId="6EF7099B" w14:textId="77777777" w:rsidR="00551875" w:rsidRDefault="00551875"/>
    <w:p w14:paraId="1638728D" w14:textId="77777777" w:rsidR="00551875" w:rsidRDefault="00000000">
      <w:r>
        <w:rPr>
          <w:b/>
        </w:rPr>
        <w:t xml:space="preserve">Sponsor </w:t>
      </w:r>
      <w:proofErr w:type="gramStart"/>
      <w:r>
        <w:rPr>
          <w:b/>
        </w:rPr>
        <w:t>message :</w:t>
      </w:r>
      <w:proofErr w:type="gramEnd"/>
      <w:r>
        <w:rPr>
          <w:b/>
        </w:rPr>
        <w:t xml:space="preserve"> </w:t>
      </w:r>
      <w:r>
        <w:t>Well, I like country music.</w:t>
      </w:r>
    </w:p>
    <w:p w14:paraId="0E8F4CCA" w14:textId="77777777" w:rsidR="00551875" w:rsidRDefault="00551875"/>
    <w:p w14:paraId="2A819263" w14:textId="77777777" w:rsidR="00551875" w:rsidRDefault="00000000">
      <w:r>
        <w:rPr>
          <w:b/>
        </w:rPr>
        <w:t xml:space="preserve">Sponsor </w:t>
      </w:r>
      <w:proofErr w:type="gramStart"/>
      <w:r>
        <w:rPr>
          <w:b/>
        </w:rPr>
        <w:t>message :</w:t>
      </w:r>
      <w:proofErr w:type="gramEnd"/>
      <w:r>
        <w:rPr>
          <w:b/>
        </w:rPr>
        <w:t xml:space="preserve"> </w:t>
      </w:r>
      <w:r>
        <w:t>Thursday is from 6 p.m. DB Community Radio has an hour of contemporary country music.</w:t>
      </w:r>
    </w:p>
    <w:p w14:paraId="47D9B1DC" w14:textId="77777777" w:rsidR="00551875" w:rsidRDefault="00551875"/>
    <w:p w14:paraId="05893338" w14:textId="77777777" w:rsidR="00551875" w:rsidRDefault="00000000">
      <w:r>
        <w:rPr>
          <w:b/>
        </w:rPr>
        <w:t xml:space="preserve">Barry Green: </w:t>
      </w:r>
      <w:r>
        <w:t xml:space="preserve">Michael Tenpenny and Seaforth and anything she says. And, uh, we've got Katie Ashby-Koppens from the Allied Council of Australia, and I think she's talking about is the </w:t>
      </w:r>
      <w:proofErr w:type="spellStart"/>
      <w:r>
        <w:t>the</w:t>
      </w:r>
      <w:proofErr w:type="spellEnd"/>
      <w:r>
        <w:t xml:space="preserve"> World Health Organization and International Health regulations. And Katie, we talked about what people can do. Um, tell us a bit more about the Aligned Council Australia. They basically been set up to raise awareness of the risks of this agreement, but also present alternatives.</w:t>
      </w:r>
    </w:p>
    <w:p w14:paraId="7B7EAD34" w14:textId="77777777" w:rsidR="00551875" w:rsidRDefault="00551875"/>
    <w:p w14:paraId="45C79721" w14:textId="77777777" w:rsidR="00551875" w:rsidRDefault="00000000">
      <w:r>
        <w:rPr>
          <w:b/>
        </w:rPr>
        <w:t xml:space="preserve">Katie Ashby-Koppens: </w:t>
      </w:r>
      <w:r>
        <w:t xml:space="preserve">Absolutely, absolutely. So that last year in, uh, must have been about February, uh, there was a group of us that put together some terms of reference for the, uh, for a royal commission. And from that, uh, spawned a whole lot of groups coming together. Um, and that's what really brought out the idea of bringing </w:t>
      </w:r>
      <w:proofErr w:type="gramStart"/>
      <w:r>
        <w:t>all of</w:t>
      </w:r>
      <w:proofErr w:type="gramEnd"/>
      <w:r>
        <w:t xml:space="preserve"> the groups together, uh, to push back against the pandemic treaty, uh, which were at various stages of completion. Uh, so many groups, uh, jumped on board. I think we're up to now 39 or 40 member groups. Uh, and that's how, you know, we represent the interests of 2 million Australians made up of all those groups. And we've got amazing groups. We've got, you know, as Barry said before, his business is a part of, uh, ACA. We've got </w:t>
      </w:r>
      <w:proofErr w:type="gramStart"/>
      <w:r>
        <w:t>definitely media</w:t>
      </w:r>
      <w:proofErr w:type="gramEnd"/>
      <w:r>
        <w:t xml:space="preserve"> interests. We've got, health and wellness. We've got professional bodies such as AMP's, and we've got a real mix of the freedom groups and people that </w:t>
      </w:r>
      <w:proofErr w:type="gramStart"/>
      <w:r>
        <w:t>really just</w:t>
      </w:r>
      <w:proofErr w:type="gramEnd"/>
      <w:r>
        <w:t xml:space="preserve"> want to come together to share what each is up to, uh, to then, you know, work with each other on various projects. Uh, and then, uh, to make sure that </w:t>
      </w:r>
      <w:r>
        <w:lastRenderedPageBreak/>
        <w:t>we've got lines of communications available because, uh, you know, we will and we can expect to face a growing number, a growing amount of censorship, certainly under this new government, but it's also required under these pandemic treaties.</w:t>
      </w:r>
    </w:p>
    <w:p w14:paraId="14FDB4EB" w14:textId="77777777" w:rsidR="00551875" w:rsidRDefault="00551875"/>
    <w:p w14:paraId="64124C5F" w14:textId="77777777" w:rsidR="00551875" w:rsidRDefault="00000000">
      <w:r>
        <w:rPr>
          <w:b/>
        </w:rPr>
        <w:t xml:space="preserve">Barry Green: </w:t>
      </w:r>
      <w:r>
        <w:t xml:space="preserve">Yeah. </w:t>
      </w:r>
      <w:proofErr w:type="gramStart"/>
      <w:r>
        <w:t>So</w:t>
      </w:r>
      <w:proofErr w:type="gramEnd"/>
      <w:r>
        <w:t xml:space="preserve"> before you, I was talking to Di Hagerty, and Ian and Di Hagerty are the West Australians in the Australian of the year awards. Um, and uh, they, they uh regen Region. Ag farming. And we're talking about how the importance of health and how health starts with </w:t>
      </w:r>
      <w:proofErr w:type="spellStart"/>
      <w:r>
        <w:t>with</w:t>
      </w:r>
      <w:proofErr w:type="spellEnd"/>
      <w:r>
        <w:t xml:space="preserve"> food and soil and this idea that, you know, pharmaceuticals, you know, absolutely, there's a place for pharmaceuticals. But we've got to get back to first principles. And health comes from healthy food grown on healthy soils.</w:t>
      </w:r>
    </w:p>
    <w:p w14:paraId="2D08D0C6" w14:textId="77777777" w:rsidR="00551875" w:rsidRDefault="00551875"/>
    <w:p w14:paraId="463E03DC" w14:textId="77777777" w:rsidR="00551875" w:rsidRDefault="00000000">
      <w:r>
        <w:rPr>
          <w:b/>
        </w:rPr>
        <w:t xml:space="preserve">Katie Ashby-Koppens: </w:t>
      </w:r>
      <w:r>
        <w:t>Yes, I agree entirely. And that's one of the things that we need to be aware of is that these pandemic treaties aren't just about human pandemics. They're scouring the globe for the next pathogen of pandemic potential, and they're looking all around. There's a concept of one health and the pandemic agreement that is the concept of a full biosphere. That's animals, that's humans, that's environment. And they wish to control it all.</w:t>
      </w:r>
    </w:p>
    <w:p w14:paraId="5426F725" w14:textId="77777777" w:rsidR="00551875" w:rsidRDefault="00551875"/>
    <w:p w14:paraId="75E439AE" w14:textId="77777777" w:rsidR="00551875" w:rsidRDefault="00000000">
      <w:r>
        <w:rPr>
          <w:b/>
        </w:rPr>
        <w:t xml:space="preserve">Barry Green: </w:t>
      </w:r>
      <w:r>
        <w:t xml:space="preserve">Yeah. </w:t>
      </w:r>
      <w:proofErr w:type="gramStart"/>
      <w:r>
        <w:t>So</w:t>
      </w:r>
      <w:proofErr w:type="gramEnd"/>
      <w:r>
        <w:t xml:space="preserve"> it really is, uh, it's a commercialization gone crazy. But, uh, we've got to get back to first principles and, uh, within the ACA. Anybody who's listening to this? I'd encourage them to get onto the ACA online counselled Australia website and </w:t>
      </w:r>
      <w:proofErr w:type="spellStart"/>
      <w:r>
        <w:t>and</w:t>
      </w:r>
      <w:proofErr w:type="spellEnd"/>
      <w:r>
        <w:t xml:space="preserve"> talked. It needs to be talked about. You know we've got this situation and with the conversations because people just don't know that this is happening Katie.</w:t>
      </w:r>
    </w:p>
    <w:p w14:paraId="4F85AFFC" w14:textId="77777777" w:rsidR="00551875" w:rsidRDefault="00551875"/>
    <w:p w14:paraId="56BD466A" w14:textId="77777777" w:rsidR="00551875" w:rsidRDefault="00000000">
      <w:r>
        <w:rPr>
          <w:b/>
        </w:rPr>
        <w:t xml:space="preserve">Katie Ashby-Koppens: </w:t>
      </w:r>
      <w:r>
        <w:t xml:space="preserve">They don't they don't. And </w:t>
      </w:r>
      <w:proofErr w:type="gramStart"/>
      <w:r>
        <w:t>so</w:t>
      </w:r>
      <w:proofErr w:type="gramEnd"/>
      <w:r>
        <w:t xml:space="preserve"> we are reliant on everybody to talk about it. You know, if you talk to five people about this this week and then do so every week until the end of the year, we've covered off a significant number of people that might not be aware of this. And what you've got to understand, what I'm sure we all understand is that people understand something's not quite right and they can't quite put their finger on it. And they continue, perhaps to watch the mainstream media. But </w:t>
      </w:r>
      <w:proofErr w:type="gramStart"/>
      <w:r>
        <w:t>surely</w:t>
      </w:r>
      <w:proofErr w:type="gramEnd"/>
      <w:r>
        <w:t xml:space="preserve"> they're at a point where sometimes they can't even believe what they're being told on there. Some of the things are just so outlandish now.</w:t>
      </w:r>
    </w:p>
    <w:p w14:paraId="3643319E" w14:textId="77777777" w:rsidR="00551875" w:rsidRDefault="00551875"/>
    <w:p w14:paraId="4AD33D75" w14:textId="77777777" w:rsidR="00551875" w:rsidRDefault="00000000">
      <w:r>
        <w:rPr>
          <w:b/>
        </w:rPr>
        <w:t xml:space="preserve">Barry Green: </w:t>
      </w:r>
      <w:r>
        <w:t xml:space="preserve">Yeah, I've I'm prone to depression myself, and I find the best cure is to stop watching mainstream media because it's it basically, it's all about fear. And this is </w:t>
      </w:r>
      <w:r>
        <w:lastRenderedPageBreak/>
        <w:t>how they control people through fear. But, you know, I remain optimistic because what Kennedy is doing in America, um, is, is addressing these things. And, uh, so, you know, we've always followed America and hopefully we'll follow America again.</w:t>
      </w:r>
    </w:p>
    <w:p w14:paraId="24E9A126" w14:textId="77777777" w:rsidR="00551875" w:rsidRDefault="00551875"/>
    <w:p w14:paraId="31D7FB02" w14:textId="77777777" w:rsidR="00551875" w:rsidRDefault="00000000">
      <w:r>
        <w:rPr>
          <w:b/>
        </w:rPr>
        <w:t xml:space="preserve">Katie Ashby-Koppens: </w:t>
      </w:r>
      <w:r>
        <w:t xml:space="preserve">Absolutely, absolutely. And yes, absolutely. Right. Barry. </w:t>
      </w:r>
      <w:proofErr w:type="gramStart"/>
      <w:r>
        <w:t>So</w:t>
      </w:r>
      <w:proofErr w:type="gramEnd"/>
      <w:r>
        <w:t xml:space="preserve"> during Covid, there was over 1200 psychological techniques that were used against the world's population. Uh, and there is a fantastic study that </w:t>
      </w:r>
      <w:proofErr w:type="gramStart"/>
      <w:r>
        <w:t>really even</w:t>
      </w:r>
      <w:proofErr w:type="gramEnd"/>
      <w:r>
        <w:t xml:space="preserve"> surprised me when I heard the numbers. And that is, you are four times more likely to do something if you are scared or fearful.</w:t>
      </w:r>
    </w:p>
    <w:p w14:paraId="45C54B27" w14:textId="77777777" w:rsidR="00551875" w:rsidRDefault="00551875"/>
    <w:p w14:paraId="3CE0DF53" w14:textId="77777777" w:rsidR="00551875" w:rsidRDefault="00000000">
      <w:r>
        <w:rPr>
          <w:b/>
        </w:rPr>
        <w:t xml:space="preserve">Barry Green: </w:t>
      </w:r>
      <w:r>
        <w:t>Yeah.</w:t>
      </w:r>
    </w:p>
    <w:p w14:paraId="19E449EC" w14:textId="77777777" w:rsidR="00551875" w:rsidRDefault="00551875"/>
    <w:p w14:paraId="65F4A33F" w14:textId="77777777" w:rsidR="00551875" w:rsidRDefault="00000000">
      <w:r>
        <w:rPr>
          <w:b/>
        </w:rPr>
        <w:t xml:space="preserve">Katie Ashby-Koppens: </w:t>
      </w:r>
      <w:r>
        <w:t>And that was their number one technique.</w:t>
      </w:r>
    </w:p>
    <w:p w14:paraId="752790C9" w14:textId="77777777" w:rsidR="00551875" w:rsidRDefault="00551875"/>
    <w:p w14:paraId="09EA5440" w14:textId="77777777" w:rsidR="00551875" w:rsidRDefault="00000000">
      <w:r>
        <w:rPr>
          <w:b/>
        </w:rPr>
        <w:t xml:space="preserve">Barry Green: </w:t>
      </w:r>
      <w:r>
        <w:t xml:space="preserve">Yeah. And on top of that you've got AI. </w:t>
      </w:r>
      <w:proofErr w:type="gramStart"/>
      <w:r>
        <w:t>So</w:t>
      </w:r>
      <w:proofErr w:type="gramEnd"/>
      <w:r>
        <w:t xml:space="preserve"> the things that Kennedy's doing, I saw an interview with him talking about his first 100 days, and the interviewer specifically said he'd seen a video of Kennedy saying dreadful things about, uh, people with diabetes and obesity. And he said, well, they've never said </w:t>
      </w:r>
      <w:proofErr w:type="gramStart"/>
      <w:r>
        <w:t>that</w:t>
      </w:r>
      <w:proofErr w:type="gramEnd"/>
      <w:r>
        <w:t xml:space="preserve"> and this is what I was doing. This is this is taking, in this case something that Kennedy said and putting words in his mouth. </w:t>
      </w:r>
      <w:proofErr w:type="gramStart"/>
      <w:r>
        <w:t>So</w:t>
      </w:r>
      <w:proofErr w:type="gramEnd"/>
      <w:r>
        <w:t xml:space="preserve"> it's </w:t>
      </w:r>
      <w:proofErr w:type="gramStart"/>
      <w:r>
        <w:t>actually destroyed</w:t>
      </w:r>
      <w:proofErr w:type="gramEnd"/>
      <w:r>
        <w:t xml:space="preserve"> the confidence in the media. And I come across an article out of the UK about community radio in the UK, and it's going from strength to strength, and I think it is in Australia, because it's a sense of localism that's really important because, you know, if there's a local, there's some trust because the trust has been destroyed in the mainstream media.</w:t>
      </w:r>
    </w:p>
    <w:p w14:paraId="7DAEDE02" w14:textId="77777777" w:rsidR="00551875" w:rsidRDefault="00551875"/>
    <w:p w14:paraId="3887ECDC" w14:textId="77777777" w:rsidR="00551875" w:rsidRDefault="00000000">
      <w:r>
        <w:rPr>
          <w:b/>
        </w:rPr>
        <w:t xml:space="preserve">Katie Ashby-Koppens: </w:t>
      </w:r>
      <w:r>
        <w:t>Absolutely. I couldn't agree with you more. You know, there, you know, the biggest purveyors of mis and disinformation are those that allege it. Uh, and so, um, we do have, uh, infiltration. We do have bots. And I think that, you know, the numbers are probably much greater than we could ever anticipate, but they are all being utilized, uh, to create fear, to create confusion, to undermine. And you can just see it here. Like, I can't believe how many people are bonkers over Trump. Um, and, uh, seem to care more for American politics than they do for what's going on in our, uh, on our own continent. Uh, and there seem to be more worried with what's going on over there. And I suspect it's just ABC fever.</w:t>
      </w:r>
    </w:p>
    <w:p w14:paraId="519690C2" w14:textId="77777777" w:rsidR="00551875" w:rsidRDefault="00551875"/>
    <w:p w14:paraId="183C3E57" w14:textId="77777777" w:rsidR="00551875" w:rsidRDefault="00000000">
      <w:r>
        <w:rPr>
          <w:b/>
        </w:rPr>
        <w:lastRenderedPageBreak/>
        <w:t xml:space="preserve">Barry Green: </w:t>
      </w:r>
      <w:r>
        <w:t xml:space="preserve">Yep. Yep. Okay. Katie. Well, um, we can have this conversation on community radio, and, uh, it's wonderful. And, um, uh, John Larter is the </w:t>
      </w:r>
      <w:proofErr w:type="spellStart"/>
      <w:r>
        <w:t>the</w:t>
      </w:r>
      <w:proofErr w:type="spellEnd"/>
      <w:r>
        <w:t xml:space="preserve"> chair of the ACA. He, with Graham Hood does club Granbury. And, you know, not </w:t>
      </w:r>
      <w:proofErr w:type="spellStart"/>
      <w:r>
        <w:t>not</w:t>
      </w:r>
      <w:proofErr w:type="spellEnd"/>
      <w:r>
        <w:t xml:space="preserve"> a flash name particularly, but the interviews that those people those two have had are the sort of interviews that in the past would have been on the ABC. </w:t>
      </w:r>
      <w:proofErr w:type="gramStart"/>
      <w:r>
        <w:t>So</w:t>
      </w:r>
      <w:proofErr w:type="gramEnd"/>
      <w:r>
        <w:t xml:space="preserve"> I, I used to love the ABC. I despair of what's become of the ABC.</w:t>
      </w:r>
    </w:p>
    <w:p w14:paraId="5A305D9B" w14:textId="77777777" w:rsidR="00551875" w:rsidRDefault="00551875"/>
    <w:p w14:paraId="0C83E086" w14:textId="77777777" w:rsidR="00551875" w:rsidRDefault="00000000">
      <w:r>
        <w:rPr>
          <w:b/>
        </w:rPr>
        <w:t xml:space="preserve">Katie Ashby-Koppens: </w:t>
      </w:r>
      <w:r>
        <w:t>Me too. Me too.</w:t>
      </w:r>
    </w:p>
    <w:p w14:paraId="3A4926A8" w14:textId="77777777" w:rsidR="00551875" w:rsidRDefault="00551875"/>
    <w:p w14:paraId="235CDACB" w14:textId="77777777" w:rsidR="00551875" w:rsidRDefault="00000000">
      <w:r>
        <w:rPr>
          <w:b/>
        </w:rPr>
        <w:t xml:space="preserve">Barry Green: </w:t>
      </w:r>
      <w:r>
        <w:t>Okay, Katie. Well, as I said, the ACA people visit the website, and. And it all starts with the conversation.</w:t>
      </w:r>
    </w:p>
    <w:p w14:paraId="3C425678" w14:textId="77777777" w:rsidR="00551875" w:rsidRDefault="00551875"/>
    <w:p w14:paraId="57FC0053" w14:textId="77777777" w:rsidR="00551875" w:rsidRDefault="00000000">
      <w:r>
        <w:rPr>
          <w:b/>
        </w:rPr>
        <w:t xml:space="preserve">Katie Ashby-Koppens: </w:t>
      </w:r>
      <w:r>
        <w:t>It sure does. That's where we can. Don't feel powerless. We've all got it within ourselves.</w:t>
      </w:r>
    </w:p>
    <w:p w14:paraId="79A55BF9" w14:textId="77777777" w:rsidR="00551875" w:rsidRDefault="00551875"/>
    <w:p w14:paraId="57C647E8" w14:textId="77777777" w:rsidR="00551875" w:rsidRDefault="00000000">
      <w:r>
        <w:rPr>
          <w:b/>
        </w:rPr>
        <w:t xml:space="preserve">Barry Green: </w:t>
      </w:r>
      <w:r>
        <w:t>Yep. Okay. Thanks, Katie.</w:t>
      </w:r>
    </w:p>
    <w:p w14:paraId="6CC17136" w14:textId="77777777" w:rsidR="00551875" w:rsidRDefault="00551875"/>
    <w:p w14:paraId="54210DF7" w14:textId="77777777" w:rsidR="00551875" w:rsidRDefault="00000000">
      <w:r>
        <w:rPr>
          <w:b/>
        </w:rPr>
        <w:t xml:space="preserve">Katie Ashby-Koppens: </w:t>
      </w:r>
      <w:r>
        <w:t>Thanks, Barry. Thanks, listeners. Have a lovely day.</w:t>
      </w:r>
    </w:p>
    <w:p w14:paraId="1321A58F" w14:textId="77777777" w:rsidR="00551875" w:rsidRDefault="00551875"/>
    <w:p w14:paraId="0CD916D9" w14:textId="77777777" w:rsidR="00551875" w:rsidRDefault="00000000">
      <w:r>
        <w:rPr>
          <w:b/>
        </w:rPr>
        <w:t xml:space="preserve">Barry Green: </w:t>
      </w:r>
      <w:r>
        <w:t xml:space="preserve">I've been talking to Katie Ashby </w:t>
      </w:r>
      <w:proofErr w:type="spellStart"/>
      <w:r>
        <w:t>Koppens</w:t>
      </w:r>
      <w:proofErr w:type="spellEnd"/>
      <w:r>
        <w:t xml:space="preserve"> from the Aligned Council of Australia, and as I've mentioned, I will I've approached the WA Health Minister who's responsible for the WA Health Act, and I will send her a link to this, this conversation. And if she wishes to have a right of reply on this program next week, I'll make the time available for her. Now we'll go to some music and that's probably about it for today. I've run out of people to talk to, so thanks for your company. This program will be posted online later </w:t>
      </w:r>
      <w:proofErr w:type="gramStart"/>
      <w:r>
        <w:t>today</w:t>
      </w:r>
      <w:proofErr w:type="gramEnd"/>
      <w:r>
        <w:t xml:space="preserve"> and we'll do the same again next week. I'm Barry Green.</w:t>
      </w:r>
    </w:p>
    <w:p w14:paraId="7F4E49A3" w14:textId="77777777" w:rsidR="00551875" w:rsidRDefault="00551875"/>
    <w:sectPr w:rsidR="0055187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75"/>
    <w:rsid w:val="000670A3"/>
    <w:rsid w:val="00551875"/>
    <w:rsid w:val="005C1816"/>
    <w:rsid w:val="00711105"/>
    <w:rsid w:val="00CB5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5B45"/>
  <w15:docId w15:val="{4A9B7847-9A6A-47D4-B0D2-4D3A5AFB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CB55FB"/>
    <w:rPr>
      <w:color w:val="467886" w:themeColor="hyperlink"/>
      <w:u w:val="single"/>
    </w:rPr>
  </w:style>
  <w:style w:type="character" w:styleId="UnresolvedMention">
    <w:name w:val="Unresolved Mention"/>
    <w:basedOn w:val="DefaultParagraphFont"/>
    <w:uiPriority w:val="99"/>
    <w:semiHidden/>
    <w:unhideWhenUsed/>
    <w:rsid w:val="00CB55FB"/>
    <w:rPr>
      <w:color w:val="605E5C"/>
      <w:shd w:val="clear" w:color="auto" w:fill="E1DFDD"/>
    </w:rPr>
  </w:style>
  <w:style w:type="character" w:styleId="FollowedHyperlink">
    <w:name w:val="FollowedHyperlink"/>
    <w:basedOn w:val="DefaultParagraphFont"/>
    <w:uiPriority w:val="99"/>
    <w:semiHidden/>
    <w:unhideWhenUsed/>
    <w:rsid w:val="000670A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ignedCouncilofAustralia.com.au" TargetMode="External"/><Relationship Id="rId5" Type="http://schemas.openxmlformats.org/officeDocument/2006/relationships/hyperlink" Target="https://soundcloud.com/dbcommunityradio/katie-ashby-koppens-who-ihrs-and-aca-business-community-round-up-21-may-2025"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2844</Words>
  <Characters>16215</Characters>
  <Application>Microsoft Office Word</Application>
  <DocSecurity>0</DocSecurity>
  <Lines>135</Lines>
  <Paragraphs>38</Paragraphs>
  <ScaleCrop>false</ScaleCrop>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Barry</dc:creator>
  <cp:lastModifiedBy>barry green</cp:lastModifiedBy>
  <cp:revision>4</cp:revision>
  <dcterms:created xsi:type="dcterms:W3CDTF">2025-05-21T09:00:00Z</dcterms:created>
  <dcterms:modified xsi:type="dcterms:W3CDTF">2025-05-21T09:02:00Z</dcterms:modified>
</cp:coreProperties>
</file>